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97" w:rsidRPr="001446BD" w:rsidRDefault="008C1F97" w:rsidP="008C1F97">
      <w:pPr>
        <w:pageBreakBefore/>
        <w:rPr>
          <w:rFonts w:ascii="仿宋" w:eastAsia="仿宋" w:hAnsi="仿宋" w:hint="eastAsia"/>
          <w:b/>
          <w:sz w:val="27"/>
        </w:rPr>
      </w:pPr>
      <w:r w:rsidRPr="001446BD">
        <w:rPr>
          <w:rFonts w:ascii="仿宋" w:eastAsia="仿宋" w:hAnsi="仿宋" w:hint="eastAsia"/>
          <w:b/>
          <w:sz w:val="27"/>
        </w:rPr>
        <w:t>附件5</w:t>
      </w:r>
    </w:p>
    <w:p w:rsidR="008C1F97" w:rsidRPr="001446BD" w:rsidRDefault="008C1F97" w:rsidP="008C1F97">
      <w:pPr>
        <w:jc w:val="center"/>
        <w:rPr>
          <w:rFonts w:ascii="仿宋" w:eastAsia="仿宋" w:hAnsi="仿宋" w:hint="eastAsia"/>
          <w:b/>
          <w:bCs/>
          <w:color w:val="FF3300"/>
          <w:w w:val="75"/>
          <w:sz w:val="120"/>
          <w:szCs w:val="120"/>
        </w:rPr>
      </w:pPr>
      <w:r w:rsidRPr="001446BD">
        <w:rPr>
          <w:rFonts w:ascii="仿宋" w:eastAsia="仿宋" w:hAnsi="仿宋" w:hint="eastAsia"/>
          <w:b/>
          <w:color w:val="FF3300"/>
          <w:w w:val="75"/>
          <w:sz w:val="120"/>
          <w:szCs w:val="120"/>
        </w:rPr>
        <w:t>南　昌　大　学</w:t>
      </w:r>
    </w:p>
    <w:p w:rsidR="008C1F97" w:rsidRPr="001446BD" w:rsidRDefault="008C1F97" w:rsidP="008C1F97">
      <w:pPr>
        <w:adjustRightInd w:val="0"/>
        <w:snapToGrid w:val="0"/>
        <w:spacing w:line="320" w:lineRule="exact"/>
        <w:rPr>
          <w:rFonts w:ascii="仿宋" w:eastAsia="仿宋" w:hAnsi="仿宋" w:hint="eastAsia"/>
          <w:color w:val="FF3300"/>
          <w:w w:val="90"/>
        </w:rPr>
      </w:pPr>
    </w:p>
    <w:p w:rsidR="008C1F97" w:rsidRPr="001446BD" w:rsidRDefault="008C1F97" w:rsidP="008C1F97">
      <w:pPr>
        <w:adjustRightInd w:val="0"/>
        <w:snapToGrid w:val="0"/>
        <w:jc w:val="center"/>
        <w:rPr>
          <w:rFonts w:ascii="仿宋" w:eastAsia="仿宋" w:hAnsi="仿宋" w:cs="仿宋_GB2312" w:hint="eastAsia"/>
          <w:sz w:val="30"/>
          <w:szCs w:val="30"/>
        </w:rPr>
      </w:pPr>
      <w:r w:rsidRPr="001446BD">
        <w:rPr>
          <w:rFonts w:ascii="仿宋" w:eastAsia="仿宋" w:hAnsi="仿宋" w:cs="仿宋_GB2312" w:hint="eastAsia"/>
          <w:sz w:val="30"/>
          <w:szCs w:val="30"/>
        </w:rPr>
        <w:t>南大函字〔2015〕xx号</w:t>
      </w:r>
    </w:p>
    <w:p w:rsidR="008C1F97" w:rsidRPr="001446BD" w:rsidRDefault="008C1F97" w:rsidP="008C1F97">
      <w:pPr>
        <w:adjustRightInd w:val="0"/>
        <w:snapToGrid w:val="0"/>
        <w:rPr>
          <w:rFonts w:ascii="仿宋" w:eastAsia="仿宋" w:hAnsi="仿宋" w:hint="eastAsia"/>
          <w:b/>
          <w:color w:val="FF3300"/>
          <w:w w:val="90"/>
          <w:sz w:val="28"/>
          <w:szCs w:val="28"/>
          <w:u w:val="thick"/>
        </w:rPr>
      </w:pPr>
      <w:r w:rsidRPr="001446BD">
        <w:rPr>
          <w:rFonts w:ascii="仿宋" w:eastAsia="仿宋" w:hAnsi="仿宋" w:hint="eastAsia"/>
          <w:b/>
          <w:color w:val="FF3300"/>
          <w:w w:val="90"/>
          <w:sz w:val="28"/>
          <w:szCs w:val="28"/>
          <w:u w:val="thick"/>
        </w:rPr>
        <w:t xml:space="preserve">　　　　　　　　　　　　　　　　　 　　　　　　　　　　　　　　</w:t>
      </w:r>
      <w:r w:rsidRPr="001446BD">
        <w:rPr>
          <w:rFonts w:ascii="仿宋" w:eastAsia="仿宋" w:hAnsi="仿宋"/>
          <w:b/>
          <w:color w:val="FF3300"/>
          <w:w w:val="90"/>
          <w:sz w:val="28"/>
          <w:szCs w:val="28"/>
          <w:u w:val="thick"/>
        </w:rPr>
        <w:t xml:space="preserve">　　　</w:t>
      </w:r>
    </w:p>
    <w:p w:rsidR="008C1F97" w:rsidRPr="001446BD" w:rsidRDefault="008C1F97" w:rsidP="008C1F97">
      <w:pPr>
        <w:adjustRightInd w:val="0"/>
        <w:snapToGrid w:val="0"/>
        <w:spacing w:line="320" w:lineRule="exact"/>
        <w:rPr>
          <w:rFonts w:ascii="仿宋" w:eastAsia="仿宋" w:hAnsi="仿宋" w:cs="仿宋_GB2312" w:hint="eastAsia"/>
          <w:b/>
        </w:rPr>
      </w:pPr>
    </w:p>
    <w:p w:rsidR="008C1F97" w:rsidRPr="001446BD" w:rsidRDefault="008C1F97" w:rsidP="008C1F97">
      <w:pPr>
        <w:adjustRightInd w:val="0"/>
        <w:snapToGrid w:val="0"/>
        <w:jc w:val="center"/>
        <w:rPr>
          <w:rFonts w:ascii="仿宋" w:eastAsia="仿宋" w:hAnsi="仿宋" w:hint="eastAsia"/>
          <w:b/>
          <w:sz w:val="44"/>
          <w:szCs w:val="44"/>
        </w:rPr>
      </w:pPr>
      <w:r w:rsidRPr="001446BD">
        <w:rPr>
          <w:rFonts w:ascii="仿宋" w:eastAsia="仿宋" w:hAnsi="仿宋" w:hint="eastAsia"/>
          <w:b/>
          <w:sz w:val="44"/>
          <w:szCs w:val="44"/>
        </w:rPr>
        <w:t>南昌大学关于申请办理进口仪器免税手续的函</w:t>
      </w:r>
    </w:p>
    <w:p w:rsidR="008C1F97" w:rsidRPr="001446BD" w:rsidRDefault="008C1F97" w:rsidP="008C1F97">
      <w:pPr>
        <w:rPr>
          <w:rFonts w:ascii="仿宋" w:eastAsia="仿宋" w:hAnsi="仿宋" w:cs="仿宋_GB2312" w:hint="eastAsia"/>
          <w:b/>
        </w:rPr>
      </w:pPr>
    </w:p>
    <w:p w:rsidR="008C1F97" w:rsidRPr="001446BD" w:rsidRDefault="008C1F97" w:rsidP="008C1F97">
      <w:pPr>
        <w:rPr>
          <w:rFonts w:ascii="仿宋" w:eastAsia="仿宋" w:hAnsi="仿宋" w:cs="仿宋_GB2312" w:hint="eastAsia"/>
          <w:sz w:val="30"/>
          <w:szCs w:val="30"/>
        </w:rPr>
      </w:pPr>
      <w:r w:rsidRPr="001446BD">
        <w:rPr>
          <w:rFonts w:ascii="仿宋" w:eastAsia="仿宋" w:hAnsi="仿宋" w:cs="仿宋_GB2312" w:hint="eastAsia"/>
          <w:sz w:val="30"/>
          <w:szCs w:val="30"/>
        </w:rPr>
        <w:t>南昌海关：</w:t>
      </w:r>
    </w:p>
    <w:p w:rsidR="008C1F97" w:rsidRPr="001446BD" w:rsidRDefault="008C1F97" w:rsidP="008C1F97">
      <w:pPr>
        <w:tabs>
          <w:tab w:val="left" w:pos="7426"/>
        </w:tabs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 w:rsidRPr="001446BD">
        <w:rPr>
          <w:rFonts w:ascii="仿宋" w:eastAsia="仿宋" w:hAnsi="仿宋" w:cs="仿宋_GB2312" w:hint="eastAsia"/>
          <w:color w:val="000000"/>
          <w:sz w:val="30"/>
          <w:szCs w:val="30"/>
        </w:rPr>
        <w:t>因学科建设和教学科研工作需要，我校急需购置快速控制原型单板系统等一批设备（详见设备</w:t>
      </w:r>
      <w:r w:rsidRPr="001446BD">
        <w:rPr>
          <w:rFonts w:ascii="仿宋" w:eastAsia="仿宋" w:hAnsi="仿宋" w:cs="仿宋_GB2312" w:hint="eastAsia"/>
          <w:sz w:val="30"/>
          <w:szCs w:val="30"/>
        </w:rPr>
        <w:t>清单）。</w:t>
      </w:r>
      <w:r w:rsidRPr="001446BD">
        <w:rPr>
          <w:rFonts w:ascii="仿宋" w:eastAsia="仿宋" w:hAnsi="仿宋" w:cs="仿宋_GB2312" w:hint="eastAsia"/>
          <w:color w:val="000000"/>
          <w:sz w:val="30"/>
          <w:szCs w:val="30"/>
        </w:rPr>
        <w:t>由于目前国内尚无同类产品替代，故需从国外进口，根据相关规定，现申请办理进口仪器免税手续，请贵单位予以办理为感。</w:t>
      </w:r>
    </w:p>
    <w:p w:rsidR="008C1F97" w:rsidRPr="001446BD" w:rsidRDefault="008C1F97" w:rsidP="008C1F97">
      <w:pPr>
        <w:adjustRightInd w:val="0"/>
        <w:snapToGrid w:val="0"/>
        <w:rPr>
          <w:rFonts w:ascii="仿宋" w:eastAsia="仿宋" w:hAnsi="仿宋" w:cs="仿宋_GB2312" w:hint="eastAsia"/>
          <w:sz w:val="30"/>
          <w:szCs w:val="30"/>
        </w:rPr>
      </w:pPr>
    </w:p>
    <w:p w:rsidR="008C1F97" w:rsidRPr="001446BD" w:rsidRDefault="008C1F97" w:rsidP="008C1F97">
      <w:pPr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 w:rsidRPr="001446BD">
        <w:rPr>
          <w:rFonts w:ascii="仿宋" w:eastAsia="仿宋" w:hAnsi="仿宋" w:cs="仿宋_GB2312" w:hint="eastAsia"/>
          <w:sz w:val="30"/>
          <w:szCs w:val="30"/>
        </w:rPr>
        <w:t>附件：设备清单</w:t>
      </w:r>
    </w:p>
    <w:p w:rsidR="008C1F97" w:rsidRPr="001446BD" w:rsidRDefault="008C1F97" w:rsidP="008C1F97">
      <w:pPr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</w:p>
    <w:p w:rsidR="008C1F97" w:rsidRPr="001446BD" w:rsidRDefault="008C1F97" w:rsidP="008C1F97">
      <w:pPr>
        <w:autoSpaceDE w:val="0"/>
        <w:autoSpaceDN w:val="0"/>
        <w:adjustRightInd w:val="0"/>
        <w:snapToGrid w:val="0"/>
        <w:spacing w:line="480" w:lineRule="exact"/>
        <w:ind w:firstLineChars="1760" w:firstLine="5280"/>
        <w:outlineLvl w:val="0"/>
        <w:rPr>
          <w:rFonts w:ascii="仿宋" w:eastAsia="仿宋" w:hAnsi="仿宋" w:cs="仿宋_GB2312" w:hint="eastAsia"/>
          <w:sz w:val="30"/>
          <w:szCs w:val="30"/>
          <w:lang w:val="zh-CN"/>
        </w:rPr>
      </w:pPr>
      <w:r>
        <w:rPr>
          <w:rFonts w:ascii="仿宋" w:eastAsia="仿宋" w:hAnsi="仿宋" w:cs="仿宋_GB2312" w:hint="eastAsia"/>
          <w:sz w:val="30"/>
          <w:szCs w:val="30"/>
          <w:lang w:val="zh-CN"/>
        </w:rPr>
        <w:t xml:space="preserve">  </w:t>
      </w:r>
      <w:r w:rsidRPr="001446BD">
        <w:rPr>
          <w:rFonts w:ascii="仿宋" w:eastAsia="仿宋" w:hAnsi="仿宋" w:cs="仿宋_GB2312" w:hint="eastAsia"/>
          <w:sz w:val="30"/>
          <w:szCs w:val="30"/>
          <w:lang w:val="zh-CN"/>
        </w:rPr>
        <w:t xml:space="preserve"> 南 昌 大 学</w:t>
      </w:r>
    </w:p>
    <w:p w:rsidR="008C1F97" w:rsidRDefault="008C1F97" w:rsidP="008C1F97">
      <w:pPr>
        <w:wordWrap w:val="0"/>
        <w:autoSpaceDE w:val="0"/>
        <w:autoSpaceDN w:val="0"/>
        <w:adjustRightInd w:val="0"/>
        <w:snapToGrid w:val="0"/>
        <w:spacing w:line="480" w:lineRule="exact"/>
        <w:ind w:rightChars="406" w:right="853"/>
        <w:jc w:val="right"/>
        <w:rPr>
          <w:rFonts w:ascii="仿宋" w:eastAsia="仿宋" w:hAnsi="仿宋" w:cs="仿宋_GB2312" w:hint="eastAsia"/>
          <w:sz w:val="30"/>
          <w:szCs w:val="30"/>
          <w:lang w:val="zh-CN"/>
        </w:rPr>
      </w:pPr>
      <w:r w:rsidRPr="001446BD">
        <w:rPr>
          <w:rFonts w:ascii="仿宋" w:eastAsia="仿宋" w:hAnsi="仿宋" w:cs="仿宋_GB2312" w:hint="eastAsia"/>
          <w:sz w:val="30"/>
          <w:szCs w:val="30"/>
          <w:lang w:val="zh-CN"/>
        </w:rPr>
        <w:t>201 年</w:t>
      </w:r>
      <w:r w:rsidRPr="001446BD">
        <w:rPr>
          <w:rFonts w:ascii="仿宋" w:eastAsia="仿宋" w:hAnsi="仿宋" w:cs="仿宋_GB2312" w:hint="eastAsia"/>
          <w:sz w:val="30"/>
          <w:szCs w:val="30"/>
        </w:rPr>
        <w:t>xx</w:t>
      </w:r>
      <w:r w:rsidRPr="001446BD">
        <w:rPr>
          <w:rFonts w:ascii="仿宋" w:eastAsia="仿宋" w:hAnsi="仿宋" w:cs="仿宋_GB2312" w:hint="eastAsia"/>
          <w:sz w:val="30"/>
          <w:szCs w:val="30"/>
          <w:lang w:val="zh-CN"/>
        </w:rPr>
        <w:t>月</w:t>
      </w:r>
      <w:r w:rsidRPr="001446BD">
        <w:rPr>
          <w:rFonts w:ascii="仿宋" w:eastAsia="仿宋" w:hAnsi="仿宋" w:cs="仿宋_GB2312" w:hint="eastAsia"/>
          <w:sz w:val="30"/>
          <w:szCs w:val="30"/>
        </w:rPr>
        <w:t>xx</w:t>
      </w:r>
      <w:r w:rsidRPr="001446BD">
        <w:rPr>
          <w:rFonts w:ascii="仿宋" w:eastAsia="仿宋" w:hAnsi="仿宋" w:cs="仿宋_GB2312" w:hint="eastAsia"/>
          <w:sz w:val="30"/>
          <w:szCs w:val="30"/>
          <w:lang w:val="zh-CN"/>
        </w:rPr>
        <w:t>日</w:t>
      </w:r>
    </w:p>
    <w:p w:rsidR="008C1F97" w:rsidRPr="00170ABC" w:rsidRDefault="008C1F97" w:rsidP="008C1F97">
      <w:pPr>
        <w:autoSpaceDE w:val="0"/>
        <w:autoSpaceDN w:val="0"/>
        <w:adjustRightInd w:val="0"/>
        <w:snapToGrid w:val="0"/>
        <w:spacing w:line="480" w:lineRule="exact"/>
        <w:ind w:rightChars="406" w:right="853"/>
        <w:jc w:val="left"/>
        <w:rPr>
          <w:rFonts w:ascii="仿宋" w:eastAsia="仿宋" w:hAnsi="仿宋" w:cs="仿宋_GB2312" w:hint="eastAsia"/>
          <w:b/>
          <w:sz w:val="30"/>
          <w:szCs w:val="30"/>
        </w:rPr>
      </w:pPr>
      <w:r w:rsidRPr="00170ABC">
        <w:rPr>
          <w:rFonts w:ascii="仿宋" w:eastAsia="仿宋" w:hAnsi="仿宋" w:cs="仿宋_GB2312" w:hint="eastAsia"/>
          <w:b/>
          <w:sz w:val="30"/>
          <w:szCs w:val="30"/>
        </w:rPr>
        <w:t>附件：</w:t>
      </w:r>
    </w:p>
    <w:p w:rsidR="008C1F97" w:rsidRPr="001446BD" w:rsidRDefault="008C1F97" w:rsidP="008C1F97">
      <w:pPr>
        <w:jc w:val="center"/>
        <w:rPr>
          <w:rFonts w:ascii="仿宋" w:eastAsia="仿宋" w:hAnsi="仿宋" w:cs="宋体" w:hint="eastAsia"/>
          <w:b/>
          <w:sz w:val="44"/>
          <w:szCs w:val="44"/>
        </w:rPr>
      </w:pPr>
      <w:r w:rsidRPr="001446BD">
        <w:rPr>
          <w:rFonts w:ascii="仿宋" w:eastAsia="仿宋" w:hAnsi="仿宋" w:cs="宋体" w:hint="eastAsia"/>
          <w:b/>
          <w:sz w:val="44"/>
          <w:szCs w:val="44"/>
        </w:rPr>
        <w:t>设备清单</w:t>
      </w:r>
    </w:p>
    <w:p w:rsidR="008C1F97" w:rsidRPr="001446BD" w:rsidRDefault="008C1F97" w:rsidP="008C1F97">
      <w:pPr>
        <w:adjustRightInd w:val="0"/>
        <w:snapToGrid w:val="0"/>
        <w:rPr>
          <w:rFonts w:ascii="仿宋" w:eastAsia="仿宋" w:hAnsi="仿宋" w:cs="宋体" w:hint="eastAsia"/>
          <w:b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"/>
        <w:gridCol w:w="3137"/>
        <w:gridCol w:w="2126"/>
        <w:gridCol w:w="2201"/>
        <w:gridCol w:w="797"/>
      </w:tblGrid>
      <w:tr w:rsidR="008C1F97" w:rsidRPr="001446BD" w:rsidTr="008C1F97">
        <w:trPr>
          <w:trHeight w:val="206"/>
          <w:jc w:val="center"/>
        </w:trPr>
        <w:tc>
          <w:tcPr>
            <w:tcW w:w="799" w:type="dxa"/>
            <w:vAlign w:val="center"/>
          </w:tcPr>
          <w:p w:rsidR="008C1F97" w:rsidRPr="001446BD" w:rsidRDefault="008C1F97" w:rsidP="00B5357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1446BD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137" w:type="dxa"/>
            <w:vAlign w:val="center"/>
          </w:tcPr>
          <w:p w:rsidR="008C1F97" w:rsidRPr="001446BD" w:rsidRDefault="008C1F97" w:rsidP="00B5357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1446BD">
              <w:rPr>
                <w:rFonts w:ascii="仿宋" w:eastAsia="仿宋" w:hAnsi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126" w:type="dxa"/>
            <w:vAlign w:val="center"/>
          </w:tcPr>
          <w:p w:rsidR="008C1F97" w:rsidRPr="001446BD" w:rsidRDefault="008C1F97" w:rsidP="00B5357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1446BD">
              <w:rPr>
                <w:rFonts w:ascii="仿宋" w:eastAsia="仿宋" w:hAnsi="仿宋" w:hint="eastAsia"/>
                <w:b/>
                <w:sz w:val="28"/>
                <w:szCs w:val="28"/>
              </w:rPr>
              <w:t>型号</w:t>
            </w:r>
          </w:p>
        </w:tc>
        <w:tc>
          <w:tcPr>
            <w:tcW w:w="2201" w:type="dxa"/>
            <w:vAlign w:val="center"/>
          </w:tcPr>
          <w:p w:rsidR="008C1F97" w:rsidRPr="001446BD" w:rsidRDefault="008C1F97" w:rsidP="00B5357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1446BD">
              <w:rPr>
                <w:rFonts w:ascii="仿宋" w:eastAsia="仿宋" w:hAnsi="仿宋" w:hint="eastAsia"/>
                <w:b/>
                <w:sz w:val="28"/>
                <w:szCs w:val="28"/>
              </w:rPr>
              <w:t>产地/厂商</w:t>
            </w:r>
          </w:p>
        </w:tc>
        <w:tc>
          <w:tcPr>
            <w:tcW w:w="797" w:type="dxa"/>
            <w:vAlign w:val="center"/>
          </w:tcPr>
          <w:p w:rsidR="008C1F97" w:rsidRPr="001446BD" w:rsidRDefault="008C1F97" w:rsidP="00B5357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1446BD">
              <w:rPr>
                <w:rFonts w:ascii="仿宋" w:eastAsia="仿宋" w:hAnsi="仿宋" w:hint="eastAsia"/>
                <w:b/>
                <w:sz w:val="28"/>
                <w:szCs w:val="28"/>
              </w:rPr>
              <w:t>数量</w:t>
            </w:r>
          </w:p>
        </w:tc>
      </w:tr>
      <w:tr w:rsidR="008C1F97" w:rsidRPr="001446BD" w:rsidTr="008C1F97">
        <w:trPr>
          <w:trHeight w:val="58"/>
          <w:jc w:val="center"/>
        </w:trPr>
        <w:tc>
          <w:tcPr>
            <w:tcW w:w="799" w:type="dxa"/>
            <w:vAlign w:val="center"/>
          </w:tcPr>
          <w:p w:rsidR="008C1F97" w:rsidRPr="001446BD" w:rsidRDefault="008C1F97" w:rsidP="00B53572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1446BD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137" w:type="dxa"/>
            <w:vAlign w:val="center"/>
          </w:tcPr>
          <w:p w:rsidR="008C1F97" w:rsidRPr="001446BD" w:rsidRDefault="008C1F97" w:rsidP="00B53572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C1F97" w:rsidRPr="001446BD" w:rsidRDefault="008C1F97" w:rsidP="00B53572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201" w:type="dxa"/>
            <w:vAlign w:val="center"/>
          </w:tcPr>
          <w:p w:rsidR="008C1F97" w:rsidRPr="001446BD" w:rsidRDefault="008C1F97" w:rsidP="00B53572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97" w:type="dxa"/>
            <w:vAlign w:val="center"/>
          </w:tcPr>
          <w:p w:rsidR="008C1F97" w:rsidRPr="001446BD" w:rsidRDefault="008C1F97" w:rsidP="00B53572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C1F97" w:rsidRPr="001446BD" w:rsidTr="008C1F97">
        <w:trPr>
          <w:trHeight w:val="206"/>
          <w:jc w:val="center"/>
        </w:trPr>
        <w:tc>
          <w:tcPr>
            <w:tcW w:w="799" w:type="dxa"/>
            <w:vAlign w:val="center"/>
          </w:tcPr>
          <w:p w:rsidR="008C1F97" w:rsidRPr="001446BD" w:rsidRDefault="008C1F97" w:rsidP="00B53572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1446BD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3137" w:type="dxa"/>
            <w:vAlign w:val="center"/>
          </w:tcPr>
          <w:p w:rsidR="008C1F97" w:rsidRPr="001446BD" w:rsidRDefault="008C1F97" w:rsidP="00B53572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C1F97" w:rsidRPr="001446BD" w:rsidRDefault="008C1F97" w:rsidP="00B53572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201" w:type="dxa"/>
            <w:vAlign w:val="center"/>
          </w:tcPr>
          <w:p w:rsidR="008C1F97" w:rsidRPr="001446BD" w:rsidRDefault="008C1F97" w:rsidP="00B53572">
            <w:pPr>
              <w:rPr>
                <w:rFonts w:ascii="仿宋" w:eastAsia="仿宋" w:hAnsi="仿宋"/>
              </w:rPr>
            </w:pPr>
          </w:p>
        </w:tc>
        <w:tc>
          <w:tcPr>
            <w:tcW w:w="797" w:type="dxa"/>
            <w:vAlign w:val="center"/>
          </w:tcPr>
          <w:p w:rsidR="008C1F97" w:rsidRPr="001446BD" w:rsidRDefault="008C1F97" w:rsidP="00B53572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4E33C4" w:rsidRDefault="004E33C4"/>
    <w:sectPr w:rsidR="004E3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3C4" w:rsidRDefault="004E33C4" w:rsidP="008C1F97">
      <w:r>
        <w:separator/>
      </w:r>
    </w:p>
  </w:endnote>
  <w:endnote w:type="continuationSeparator" w:id="1">
    <w:p w:rsidR="004E33C4" w:rsidRDefault="004E33C4" w:rsidP="008C1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3C4" w:rsidRDefault="004E33C4" w:rsidP="008C1F97">
      <w:r>
        <w:separator/>
      </w:r>
    </w:p>
  </w:footnote>
  <w:footnote w:type="continuationSeparator" w:id="1">
    <w:p w:rsidR="004E33C4" w:rsidRDefault="004E33C4" w:rsidP="008C1F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F97"/>
    <w:rsid w:val="004E33C4"/>
    <w:rsid w:val="008C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1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1F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1F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1F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熊阿梅</dc:creator>
  <cp:keywords/>
  <dc:description/>
  <cp:lastModifiedBy>熊阿梅</cp:lastModifiedBy>
  <cp:revision>2</cp:revision>
  <dcterms:created xsi:type="dcterms:W3CDTF">2017-08-01T06:46:00Z</dcterms:created>
  <dcterms:modified xsi:type="dcterms:W3CDTF">2017-08-01T06:47:00Z</dcterms:modified>
</cp:coreProperties>
</file>